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341E" w14:textId="610CB295" w:rsidR="0067418A" w:rsidRPr="000A4278" w:rsidRDefault="0067418A" w:rsidP="0067418A">
      <w:pPr>
        <w:spacing w:line="259" w:lineRule="auto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BatangChe" w:hAnsi="Times New Roman" w:cs="Times New Roman"/>
          <w:b/>
          <w:iCs/>
          <w:noProof/>
          <w:color w:val="auto"/>
          <w:kern w:val="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DD752" wp14:editId="09898334">
                <wp:simplePos x="0" y="0"/>
                <wp:positionH relativeFrom="column">
                  <wp:posOffset>-535305</wp:posOffset>
                </wp:positionH>
                <wp:positionV relativeFrom="paragraph">
                  <wp:posOffset>-558800</wp:posOffset>
                </wp:positionV>
                <wp:extent cx="6867525" cy="998220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9822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562A3" id="Rectangle 9" o:spid="_x0000_s1026" style="position:absolute;margin-left:-42.15pt;margin-top:-44pt;width:540.75pt;height:7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" filled="f" strokecolor="#1f3763 [1604]" strokeweight="3pt"/>
            </w:pict>
          </mc:Fallback>
        </mc:AlternateContent>
      </w:r>
      <w:r w:rsidRPr="000A4278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Date: …………………….….</w:t>
      </w:r>
    </w:p>
    <w:p w14:paraId="181C650D" w14:textId="77777777" w:rsidR="0067418A" w:rsidRPr="00E8703E" w:rsidRDefault="0067418A" w:rsidP="0067418A">
      <w:pPr>
        <w:widowControl w:val="0"/>
        <w:suppressAutoHyphens/>
        <w:spacing w:before="240"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</w:p>
    <w:p w14:paraId="145D6AD5" w14:textId="77777777" w:rsidR="0067418A" w:rsidRPr="00E8703E" w:rsidRDefault="0067418A" w:rsidP="0067418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  <w:t>KUALA LUMPUR BAR COMMITTEE</w:t>
      </w:r>
    </w:p>
    <w:p w14:paraId="5ED82F50" w14:textId="77777777" w:rsidR="0067418A" w:rsidRPr="00E8703E" w:rsidRDefault="0067418A" w:rsidP="0067418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Unit 4.02, Level 4</w:t>
      </w:r>
    </w:p>
    <w:p w14:paraId="269C0A46" w14:textId="77777777" w:rsidR="0067418A" w:rsidRPr="00E8703E" w:rsidRDefault="0067418A" w:rsidP="0067418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Wisma Badan </w:t>
      </w:r>
      <w:proofErr w:type="spellStart"/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Peguam</w:t>
      </w:r>
      <w:proofErr w:type="spellEnd"/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 Malaysia</w:t>
      </w:r>
    </w:p>
    <w:p w14:paraId="4B42DCB8" w14:textId="77777777" w:rsidR="0067418A" w:rsidRPr="00E8703E" w:rsidRDefault="0067418A" w:rsidP="0067418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No. 2, </w:t>
      </w:r>
      <w:proofErr w:type="spellStart"/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Leboh</w:t>
      </w:r>
      <w:proofErr w:type="spellEnd"/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 Pasar </w:t>
      </w:r>
      <w:proofErr w:type="spellStart"/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Besar</w:t>
      </w:r>
      <w:proofErr w:type="spellEnd"/>
    </w:p>
    <w:p w14:paraId="5F1A6F03" w14:textId="77777777" w:rsidR="0067418A" w:rsidRPr="00E8703E" w:rsidRDefault="0067418A" w:rsidP="0067418A">
      <w:pPr>
        <w:widowControl w:val="0"/>
        <w:pBdr>
          <w:bottom w:val="single" w:sz="4" w:space="1" w:color="000000"/>
        </w:pBd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50050 Kuala Lumpur</w:t>
      </w:r>
    </w:p>
    <w:p w14:paraId="14219CB6" w14:textId="77777777" w:rsidR="0067418A" w:rsidRPr="00E8703E" w:rsidRDefault="0067418A" w:rsidP="0067418A">
      <w:pPr>
        <w:widowControl w:val="0"/>
        <w:pBdr>
          <w:bottom w:val="single" w:sz="4" w:space="1" w:color="000000"/>
        </w:pBd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</w:p>
    <w:p w14:paraId="6885A4B1" w14:textId="77777777" w:rsidR="0067418A" w:rsidRPr="00E8703E" w:rsidRDefault="0067418A" w:rsidP="0067418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</w:p>
    <w:p w14:paraId="6A0C0B71" w14:textId="77777777" w:rsidR="0067418A" w:rsidRPr="00E8703E" w:rsidRDefault="0067418A" w:rsidP="0067418A">
      <w:pPr>
        <w:shd w:val="clear" w:color="auto" w:fill="F2F2F2" w:themeFill="background1" w:themeFillShade="F2"/>
        <w:spacing w:after="0" w:line="240" w:lineRule="auto"/>
        <w:ind w:left="720" w:hanging="720"/>
        <w:jc w:val="both"/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  <w:t>Re:</w:t>
      </w: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  <w:tab/>
      </w: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u w:val="single"/>
          <w:lang w:val="en-GB" w:bidi="hi-IN"/>
        </w:rPr>
        <w:t xml:space="preserve">Sponsorship – Kuala Lumpur Bar </w:t>
      </w:r>
      <w:r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u w:val="single"/>
          <w:lang w:val="en-GB" w:bidi="hi-IN"/>
        </w:rPr>
        <w:t>-</w:t>
      </w: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u w:val="single"/>
          <w:lang w:val="en-GB" w:bidi="hi-IN"/>
        </w:rPr>
        <w:t xml:space="preserve"> Lincoln’s Inn Alumni Association of Malaysia e-Moot Court Competition 2021</w:t>
      </w:r>
    </w:p>
    <w:p w14:paraId="6B1FD287" w14:textId="77777777" w:rsidR="0067418A" w:rsidRPr="00E8703E" w:rsidRDefault="0067418A" w:rsidP="0067418A">
      <w:pPr>
        <w:widowControl w:val="0"/>
        <w:suppressAutoHyphens/>
        <w:spacing w:before="240" w:after="0" w:line="276" w:lineRule="auto"/>
        <w:ind w:firstLine="720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With reference to the sponsorship package for the </w:t>
      </w:r>
      <w:r w:rsidRPr="00E8703E">
        <w:rPr>
          <w:rFonts w:ascii="Times New Roman" w:eastAsia="Droid Sans Fallback" w:hAnsi="Times New Roman" w:cs="Times New Roman"/>
          <w:iCs/>
          <w:color w:val="auto"/>
          <w:kern w:val="1"/>
          <w:sz w:val="24"/>
          <w:szCs w:val="24"/>
          <w:lang w:val="en-GB" w:bidi="hi-IN"/>
        </w:rPr>
        <w:t xml:space="preserve">Kuala Lumpur Bar </w:t>
      </w:r>
      <w:r>
        <w:rPr>
          <w:rFonts w:ascii="Times New Roman" w:eastAsia="Droid Sans Fallback" w:hAnsi="Times New Roman" w:cs="Times New Roman"/>
          <w:iCs/>
          <w:color w:val="auto"/>
          <w:kern w:val="1"/>
          <w:sz w:val="24"/>
          <w:szCs w:val="24"/>
          <w:lang w:val="en-GB" w:bidi="hi-IN"/>
        </w:rPr>
        <w:t>-</w:t>
      </w:r>
      <w:r w:rsidRPr="00E8703E">
        <w:rPr>
          <w:rFonts w:ascii="Times New Roman" w:eastAsia="Droid Sans Fallback" w:hAnsi="Times New Roman" w:cs="Times New Roman"/>
          <w:iCs/>
          <w:color w:val="auto"/>
          <w:kern w:val="1"/>
          <w:sz w:val="24"/>
          <w:szCs w:val="24"/>
          <w:lang w:val="en-GB" w:bidi="hi-IN"/>
        </w:rPr>
        <w:t xml:space="preserve"> Lincoln’s Inn Alumni Association of Malaysia e-Moot Court Competition 2021</w:t>
      </w: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, we hereby agree to contribute to the </w:t>
      </w:r>
      <w:r w:rsidRPr="00E8703E">
        <w:rPr>
          <w:rFonts w:ascii="Times New Roman" w:eastAsia="Droid Sans Fallback" w:hAnsi="Times New Roman" w:cs="Times New Roman"/>
          <w:iCs/>
          <w:color w:val="auto"/>
          <w:kern w:val="1"/>
          <w:sz w:val="24"/>
          <w:szCs w:val="24"/>
          <w:lang w:val="en-GB" w:bidi="hi-IN"/>
        </w:rPr>
        <w:t xml:space="preserve">Kuala Lumpur Bar </w:t>
      </w:r>
      <w:r>
        <w:rPr>
          <w:rFonts w:ascii="Times New Roman" w:eastAsia="Droid Sans Fallback" w:hAnsi="Times New Roman" w:cs="Times New Roman"/>
          <w:iCs/>
          <w:color w:val="auto"/>
          <w:kern w:val="1"/>
          <w:sz w:val="24"/>
          <w:szCs w:val="24"/>
          <w:lang w:val="en-GB" w:bidi="hi-IN"/>
        </w:rPr>
        <w:t>-</w:t>
      </w:r>
      <w:r w:rsidRPr="00E8703E">
        <w:rPr>
          <w:rFonts w:ascii="Times New Roman" w:eastAsia="Droid Sans Fallback" w:hAnsi="Times New Roman" w:cs="Times New Roman"/>
          <w:iCs/>
          <w:color w:val="auto"/>
          <w:kern w:val="1"/>
          <w:sz w:val="24"/>
          <w:szCs w:val="24"/>
          <w:lang w:val="en-GB" w:bidi="hi-IN"/>
        </w:rPr>
        <w:t xml:space="preserve"> Lincoln’s Inn Alumni Association of Malaysia e-Moot Court Competition 2021</w:t>
      </w: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 </w:t>
      </w:r>
      <w:proofErr w:type="gramStart"/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as:-</w:t>
      </w:r>
      <w:proofErr w:type="gramEnd"/>
    </w:p>
    <w:p w14:paraId="3EDC7523" w14:textId="77777777" w:rsidR="0067418A" w:rsidRPr="00E8703E" w:rsidRDefault="0067418A" w:rsidP="0067418A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2975"/>
        <w:gridCol w:w="2551"/>
        <w:gridCol w:w="2267"/>
      </w:tblGrid>
      <w:tr w:rsidR="0067418A" w:rsidRPr="000A4278" w14:paraId="4A448FCC" w14:textId="77777777" w:rsidTr="00EB5102">
        <w:trPr>
          <w:jc w:val="center"/>
        </w:trPr>
        <w:tc>
          <w:tcPr>
            <w:tcW w:w="4201" w:type="dxa"/>
            <w:gridSpan w:val="2"/>
          </w:tcPr>
          <w:p w14:paraId="2A868F5E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Category</w:t>
            </w:r>
          </w:p>
        </w:tc>
        <w:tc>
          <w:tcPr>
            <w:tcW w:w="2552" w:type="dxa"/>
          </w:tcPr>
          <w:p w14:paraId="0736BFDA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Sponsorship Sum</w:t>
            </w:r>
          </w:p>
        </w:tc>
        <w:tc>
          <w:tcPr>
            <w:tcW w:w="2268" w:type="dxa"/>
          </w:tcPr>
          <w:p w14:paraId="5A6AB23C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Selection (√)</w:t>
            </w:r>
          </w:p>
        </w:tc>
      </w:tr>
      <w:tr w:rsidR="0067418A" w:rsidRPr="000A4278" w14:paraId="61451239" w14:textId="77777777" w:rsidTr="00EB5102">
        <w:trPr>
          <w:jc w:val="center"/>
        </w:trPr>
        <w:tc>
          <w:tcPr>
            <w:tcW w:w="1224" w:type="dxa"/>
          </w:tcPr>
          <w:p w14:paraId="434D6372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(A)</w:t>
            </w:r>
          </w:p>
        </w:tc>
        <w:tc>
          <w:tcPr>
            <w:tcW w:w="2977" w:type="dxa"/>
          </w:tcPr>
          <w:p w14:paraId="0AECDA31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PLATINUM SPONSOR</w:t>
            </w:r>
          </w:p>
        </w:tc>
        <w:tc>
          <w:tcPr>
            <w:tcW w:w="2552" w:type="dxa"/>
          </w:tcPr>
          <w:p w14:paraId="3B7B521B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  <w:t>RM2,000.00</w:t>
            </w:r>
          </w:p>
        </w:tc>
        <w:tc>
          <w:tcPr>
            <w:tcW w:w="2268" w:type="dxa"/>
          </w:tcPr>
          <w:p w14:paraId="0509BA84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</w:p>
        </w:tc>
      </w:tr>
      <w:tr w:rsidR="0067418A" w:rsidRPr="000A4278" w14:paraId="487AE5DA" w14:textId="77777777" w:rsidTr="00EB5102">
        <w:trPr>
          <w:jc w:val="center"/>
        </w:trPr>
        <w:tc>
          <w:tcPr>
            <w:tcW w:w="1224" w:type="dxa"/>
          </w:tcPr>
          <w:p w14:paraId="31D8FE5B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(B)</w:t>
            </w:r>
          </w:p>
        </w:tc>
        <w:tc>
          <w:tcPr>
            <w:tcW w:w="2977" w:type="dxa"/>
          </w:tcPr>
          <w:p w14:paraId="6CA2C73E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GOLD SPONSOR</w:t>
            </w:r>
          </w:p>
        </w:tc>
        <w:tc>
          <w:tcPr>
            <w:tcW w:w="2552" w:type="dxa"/>
          </w:tcPr>
          <w:p w14:paraId="3BC27BBA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  <w:t>RM1,000.00</w:t>
            </w:r>
          </w:p>
        </w:tc>
        <w:tc>
          <w:tcPr>
            <w:tcW w:w="2268" w:type="dxa"/>
          </w:tcPr>
          <w:p w14:paraId="2F115F1F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</w:p>
        </w:tc>
      </w:tr>
      <w:tr w:rsidR="0067418A" w:rsidRPr="000A4278" w14:paraId="35DB777F" w14:textId="77777777" w:rsidTr="00EB5102">
        <w:trPr>
          <w:jc w:val="center"/>
        </w:trPr>
        <w:tc>
          <w:tcPr>
            <w:tcW w:w="1224" w:type="dxa"/>
          </w:tcPr>
          <w:p w14:paraId="2DD0C1E0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(C)</w:t>
            </w:r>
          </w:p>
        </w:tc>
        <w:tc>
          <w:tcPr>
            <w:tcW w:w="2977" w:type="dxa"/>
          </w:tcPr>
          <w:p w14:paraId="3CAA7482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en-GB" w:bidi="hi-IN"/>
              </w:rPr>
              <w:t>SILVER SPONSOR</w:t>
            </w:r>
          </w:p>
        </w:tc>
        <w:tc>
          <w:tcPr>
            <w:tcW w:w="2552" w:type="dxa"/>
          </w:tcPr>
          <w:p w14:paraId="724479AA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  <w:t>RM500.00</w:t>
            </w:r>
          </w:p>
        </w:tc>
        <w:tc>
          <w:tcPr>
            <w:tcW w:w="2268" w:type="dxa"/>
          </w:tcPr>
          <w:p w14:paraId="47FC51D0" w14:textId="77777777" w:rsidR="0067418A" w:rsidRPr="00E8703E" w:rsidRDefault="0067418A" w:rsidP="00EB5102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Times New Roman" w:eastAsia="Droid Sans Fallback" w:hAnsi="Times New Roman" w:cs="Times New Roman"/>
                <w:color w:val="auto"/>
                <w:kern w:val="1"/>
                <w:sz w:val="24"/>
                <w:szCs w:val="24"/>
                <w:lang w:val="en-GB" w:bidi="hi-IN"/>
              </w:rPr>
            </w:pPr>
          </w:p>
        </w:tc>
      </w:tr>
    </w:tbl>
    <w:p w14:paraId="3F84224C" w14:textId="77777777" w:rsidR="0067418A" w:rsidRPr="00E8703E" w:rsidRDefault="0067418A" w:rsidP="0067418A">
      <w:pPr>
        <w:widowControl w:val="0"/>
        <w:suppressAutoHyphens/>
        <w:spacing w:before="240" w:after="0" w:line="276" w:lineRule="auto"/>
        <w:ind w:left="360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685"/>
      </w:tblGrid>
      <w:tr w:rsidR="0067418A" w:rsidRPr="000A4278" w14:paraId="3908A080" w14:textId="77777777" w:rsidTr="00EB5102">
        <w:tc>
          <w:tcPr>
            <w:tcW w:w="5382" w:type="dxa"/>
          </w:tcPr>
          <w:p w14:paraId="4B248B4F" w14:textId="77777777" w:rsidR="0067418A" w:rsidRPr="00E8703E" w:rsidRDefault="0067418A" w:rsidP="00EB5102">
            <w:pPr>
              <w:widowControl w:val="0"/>
              <w:suppressAutoHyphens/>
              <w:spacing w:before="240" w:after="0" w:line="360" w:lineRule="auto"/>
              <w:jc w:val="both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  <w:t>Yours faithfully,</w:t>
            </w:r>
          </w:p>
          <w:p w14:paraId="54013D66" w14:textId="77777777" w:rsidR="0067418A" w:rsidRPr="00E8703E" w:rsidRDefault="0067418A" w:rsidP="00EB5102">
            <w:pPr>
              <w:widowControl w:val="0"/>
              <w:suppressAutoHyphens/>
              <w:spacing w:before="240" w:after="0" w:line="360" w:lineRule="auto"/>
              <w:jc w:val="both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</w:pPr>
          </w:p>
          <w:p w14:paraId="4E9D5AE1" w14:textId="77777777" w:rsidR="0067418A" w:rsidRPr="00E8703E" w:rsidRDefault="0067418A" w:rsidP="00EB5102">
            <w:pPr>
              <w:widowControl w:val="0"/>
              <w:suppressAutoHyphens/>
              <w:spacing w:before="240" w:after="0" w:line="360" w:lineRule="auto"/>
              <w:jc w:val="both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  <w:t xml:space="preserve"> …………………………………………………….</w:t>
            </w:r>
          </w:p>
          <w:p w14:paraId="05B44801" w14:textId="77777777" w:rsidR="0067418A" w:rsidRPr="00E8703E" w:rsidRDefault="0067418A" w:rsidP="00EB510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  <w:t>Name:</w:t>
            </w:r>
          </w:p>
          <w:p w14:paraId="703AEECE" w14:textId="77777777" w:rsidR="0067418A" w:rsidRPr="00E8703E" w:rsidRDefault="0067418A" w:rsidP="00EB510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  <w:t>Position:</w:t>
            </w:r>
          </w:p>
          <w:p w14:paraId="1FE847A1" w14:textId="77777777" w:rsidR="0067418A" w:rsidRPr="00E8703E" w:rsidRDefault="0067418A" w:rsidP="00EB510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  <w:t>Firm/Company:</w:t>
            </w:r>
          </w:p>
        </w:tc>
        <w:tc>
          <w:tcPr>
            <w:tcW w:w="3685" w:type="dxa"/>
          </w:tcPr>
          <w:p w14:paraId="2D10A975" w14:textId="77777777" w:rsidR="0067418A" w:rsidRPr="00E8703E" w:rsidRDefault="0067418A" w:rsidP="00EB5102">
            <w:pPr>
              <w:widowControl w:val="0"/>
              <w:suppressAutoHyphens/>
              <w:spacing w:before="240" w:after="0" w:line="360" w:lineRule="auto"/>
              <w:jc w:val="both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</w:pPr>
            <w:r w:rsidRPr="00E8703E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  <w:t>Firm/Company’s Official Stamp</w:t>
            </w:r>
          </w:p>
          <w:p w14:paraId="7341A94B" w14:textId="77777777" w:rsidR="0067418A" w:rsidRPr="00E8703E" w:rsidRDefault="0067418A" w:rsidP="00EB5102">
            <w:pPr>
              <w:widowControl w:val="0"/>
              <w:suppressAutoHyphens/>
              <w:spacing w:before="240" w:after="0" w:line="360" w:lineRule="auto"/>
              <w:jc w:val="both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24"/>
                <w:szCs w:val="24"/>
                <w:lang w:val="en-GB" w:bidi="hi-IN"/>
              </w:rPr>
            </w:pPr>
          </w:p>
        </w:tc>
      </w:tr>
    </w:tbl>
    <w:p w14:paraId="1B022AE4" w14:textId="77777777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b/>
          <w:bCs/>
          <w:i/>
          <w:iCs/>
          <w:color w:val="auto"/>
          <w:kern w:val="1"/>
          <w:sz w:val="24"/>
          <w:szCs w:val="24"/>
          <w:lang w:bidi="hi-IN"/>
        </w:rPr>
      </w:pPr>
    </w:p>
    <w:p w14:paraId="3D341EE1" w14:textId="77777777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bidi="hi-IN"/>
        </w:rPr>
      </w:pP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bidi="hi-IN"/>
        </w:rPr>
        <w:t>Bank Transfer Details:</w:t>
      </w:r>
    </w:p>
    <w:p w14:paraId="13918478" w14:textId="77777777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bidi="hi-IN"/>
        </w:rPr>
        <w:t>Name of Bank: Maybank</w:t>
      </w:r>
    </w:p>
    <w:p w14:paraId="5093A431" w14:textId="77777777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Name of Account: Kuala Lumpur Bar Committee</w:t>
      </w:r>
    </w:p>
    <w:p w14:paraId="4B0ED945" w14:textId="77777777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Account No: 564315003715</w:t>
      </w:r>
    </w:p>
    <w:p w14:paraId="13B2145F" w14:textId="77777777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i/>
          <w:iCs/>
          <w:color w:val="auto"/>
          <w:kern w:val="1"/>
          <w:sz w:val="24"/>
          <w:szCs w:val="24"/>
          <w:lang w:val="en-GB" w:bidi="hi-IN"/>
        </w:rPr>
      </w:pPr>
    </w:p>
    <w:p w14:paraId="31C42DFF" w14:textId="77777777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Kindly email the proof of bank transfer together with this reply slip duly completed to </w:t>
      </w: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  <w:t xml:space="preserve">registration@klbar.org.my </w:t>
      </w: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on or before </w:t>
      </w: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  <w:t>15 August 2021</w:t>
      </w: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.</w:t>
      </w:r>
    </w:p>
    <w:p w14:paraId="4E254CED" w14:textId="77777777" w:rsidR="0067418A" w:rsidRPr="00E8703E" w:rsidRDefault="0067418A" w:rsidP="0067418A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</w:pPr>
    </w:p>
    <w:p w14:paraId="12E6796D" w14:textId="3F2BDABE" w:rsidR="00930CB6" w:rsidRDefault="0067418A" w:rsidP="0067418A">
      <w:pPr>
        <w:widowControl w:val="0"/>
        <w:suppressAutoHyphens/>
        <w:spacing w:after="0" w:line="276" w:lineRule="auto"/>
        <w:jc w:val="both"/>
      </w:pP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 xml:space="preserve">For further information, kindly contact </w:t>
      </w:r>
      <w:r w:rsidRPr="00E8703E">
        <w:rPr>
          <w:rFonts w:ascii="Times New Roman" w:eastAsia="Droid Sans Fallback" w:hAnsi="Times New Roman" w:cs="Times New Roman"/>
          <w:b/>
          <w:bCs/>
          <w:color w:val="auto"/>
          <w:kern w:val="1"/>
          <w:sz w:val="24"/>
          <w:szCs w:val="24"/>
          <w:lang w:val="en-GB" w:bidi="hi-IN"/>
        </w:rPr>
        <w:t>registration@klbar.org.my</w:t>
      </w:r>
      <w:r w:rsidRPr="00E8703E">
        <w:rPr>
          <w:rFonts w:ascii="Times New Roman" w:eastAsia="Droid Sans Fallback" w:hAnsi="Times New Roman" w:cs="Times New Roman"/>
          <w:color w:val="auto"/>
          <w:kern w:val="1"/>
          <w:sz w:val="24"/>
          <w:szCs w:val="24"/>
          <w:lang w:val="en-GB" w:bidi="hi-IN"/>
        </w:rPr>
        <w:t>.</w:t>
      </w:r>
    </w:p>
    <w:sectPr w:rsidR="00930CB6" w:rsidSect="00E8703E">
      <w:headerReference w:type="default" r:id="rId6"/>
      <w:footerReference w:type="even" r:id="rId7"/>
      <w:headerReference w:type="first" r:id="rId8"/>
      <w:footerReference w:type="first" r:id="rId9"/>
      <w:pgSz w:w="11906" w:h="16838"/>
      <w:pgMar w:top="1440" w:right="1440" w:bottom="1440" w:left="1440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35B6" w14:textId="77777777" w:rsidR="00C6670D" w:rsidRDefault="00C6670D" w:rsidP="0067418A">
      <w:pPr>
        <w:spacing w:after="0" w:line="240" w:lineRule="auto"/>
      </w:pPr>
      <w:r>
        <w:separator/>
      </w:r>
    </w:p>
  </w:endnote>
  <w:endnote w:type="continuationSeparator" w:id="0">
    <w:p w14:paraId="7F43D139" w14:textId="77777777" w:rsidR="00C6670D" w:rsidRDefault="00C6670D" w:rsidP="0067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1080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AD7A64" w14:textId="77777777" w:rsidR="000C3532" w:rsidRDefault="00C667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3CFE95" w14:textId="77777777" w:rsidR="000C3532" w:rsidRDefault="00C66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0843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12987B" w14:textId="77777777" w:rsidR="000C3532" w:rsidRDefault="00C667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7093B4" w14:textId="77777777" w:rsidR="000A4278" w:rsidRDefault="00C6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9A11" w14:textId="77777777" w:rsidR="00C6670D" w:rsidRDefault="00C6670D" w:rsidP="0067418A">
      <w:pPr>
        <w:spacing w:after="0" w:line="240" w:lineRule="auto"/>
      </w:pPr>
      <w:r>
        <w:separator/>
      </w:r>
    </w:p>
  </w:footnote>
  <w:footnote w:type="continuationSeparator" w:id="0">
    <w:p w14:paraId="752ECAB2" w14:textId="77777777" w:rsidR="00C6670D" w:rsidRDefault="00C6670D" w:rsidP="0067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F9B5" w14:textId="77777777" w:rsidR="00DD00EF" w:rsidRPr="00DD00EF" w:rsidRDefault="00C6670D" w:rsidP="00EE24A8">
    <w:pPr>
      <w:pStyle w:val="Header"/>
      <w:jc w:val="right"/>
    </w:pPr>
    <w:r w:rsidRPr="007516CC">
      <w:rPr>
        <w:rFonts w:ascii="Times New Roman" w:eastAsia="BatangChe" w:hAnsi="Times New Roman" w:cs="Times New Roman"/>
        <w:b/>
        <w:iCs/>
        <w:color w:val="auto"/>
        <w:kern w:val="1"/>
        <w:sz w:val="32"/>
        <w:szCs w:val="32"/>
        <w:lang w:val="en-GB" w:bidi="hi-IN"/>
      </w:rPr>
      <w:t>REPLY SL</w:t>
    </w:r>
    <w:r>
      <w:rPr>
        <w:rFonts w:ascii="Times New Roman" w:eastAsia="BatangChe" w:hAnsi="Times New Roman" w:cs="Times New Roman"/>
        <w:b/>
        <w:iCs/>
        <w:color w:val="auto"/>
        <w:kern w:val="1"/>
        <w:sz w:val="32"/>
        <w:szCs w:val="32"/>
        <w:lang w:val="en-GB" w:bidi="hi-IN"/>
      </w:rPr>
      <w:t>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C17C" w14:textId="77777777" w:rsidR="0067418A" w:rsidRPr="00DD00EF" w:rsidRDefault="0067418A" w:rsidP="0067418A">
    <w:pPr>
      <w:pStyle w:val="Header"/>
      <w:jc w:val="right"/>
    </w:pPr>
    <w:r w:rsidRPr="007516CC">
      <w:rPr>
        <w:rFonts w:ascii="Times New Roman" w:eastAsia="BatangChe" w:hAnsi="Times New Roman" w:cs="Times New Roman"/>
        <w:b/>
        <w:iCs/>
        <w:color w:val="auto"/>
        <w:kern w:val="1"/>
        <w:sz w:val="32"/>
        <w:szCs w:val="32"/>
        <w:lang w:val="en-GB" w:bidi="hi-IN"/>
      </w:rPr>
      <w:t>REPLY SL</w:t>
    </w:r>
    <w:r>
      <w:rPr>
        <w:rFonts w:ascii="Times New Roman" w:eastAsia="BatangChe" w:hAnsi="Times New Roman" w:cs="Times New Roman"/>
        <w:b/>
        <w:iCs/>
        <w:color w:val="auto"/>
        <w:kern w:val="1"/>
        <w:sz w:val="32"/>
        <w:szCs w:val="32"/>
        <w:lang w:val="en-GB" w:bidi="hi-IN"/>
      </w:rPr>
      <w:t>IP</w:t>
    </w:r>
  </w:p>
  <w:p w14:paraId="40987D16" w14:textId="77777777" w:rsidR="000A4278" w:rsidRPr="0067418A" w:rsidRDefault="00C6670D" w:rsidP="00674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8A"/>
    <w:rsid w:val="0067418A"/>
    <w:rsid w:val="00930CB6"/>
    <w:rsid w:val="00C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2BB8"/>
  <w15:chartTrackingRefBased/>
  <w15:docId w15:val="{82DFE402-F5F6-4115-A1AA-5E86C51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18A"/>
    <w:pPr>
      <w:spacing w:line="256" w:lineRule="auto"/>
    </w:pPr>
    <w:rPr>
      <w:rFonts w:ascii="Calibri" w:eastAsia="Calibri" w:hAnsi="Calibri" w:cs="Calibri"/>
      <w:color w:val="000000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8A"/>
    <w:rPr>
      <w:rFonts w:ascii="Calibri" w:eastAsia="Calibri" w:hAnsi="Calibri" w:cs="Calibri"/>
      <w:color w:val="000000"/>
      <w:lang w:val="en-MY" w:eastAsia="zh-CN"/>
    </w:rPr>
  </w:style>
  <w:style w:type="paragraph" w:styleId="Footer">
    <w:name w:val="footer"/>
    <w:basedOn w:val="Normal"/>
    <w:link w:val="FooterChar"/>
    <w:uiPriority w:val="99"/>
    <w:unhideWhenUsed/>
    <w:rsid w:val="0067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8A"/>
    <w:rPr>
      <w:rFonts w:ascii="Calibri" w:eastAsia="Calibri" w:hAnsi="Calibri" w:cs="Calibri"/>
      <w:color w:val="000000"/>
      <w:lang w:val="en-MY" w:eastAsia="zh-CN"/>
    </w:rPr>
  </w:style>
  <w:style w:type="table" w:styleId="TableGrid">
    <w:name w:val="Table Grid"/>
    <w:basedOn w:val="TableNormal"/>
    <w:uiPriority w:val="39"/>
    <w:rsid w:val="0067418A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2021-07-26T16:37:00Z</dcterms:created>
  <dcterms:modified xsi:type="dcterms:W3CDTF">2021-07-26T16:39:00Z</dcterms:modified>
</cp:coreProperties>
</file>